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EF5" w:rsidRPr="00082EF5" w:rsidRDefault="00082EF5" w:rsidP="00082EF5">
      <w:pPr>
        <w:shd w:val="clear" w:color="auto" w:fill="FFFFFF"/>
        <w:spacing w:after="0" w:line="20" w:lineRule="atLeast"/>
        <w:jc w:val="both"/>
        <w:rPr>
          <w:rFonts w:ascii="Book Antiqua" w:eastAsia="Times New Roman" w:hAnsi="Book Antiqua" w:cs="Noto Sans"/>
          <w:b/>
          <w:bCs/>
          <w:sz w:val="32"/>
          <w:szCs w:val="32"/>
          <w:lang w:val="en-US" w:eastAsia="en-KE"/>
        </w:rPr>
      </w:pPr>
      <w:r w:rsidRPr="00082EF5">
        <w:rPr>
          <w:rFonts w:ascii="Book Antiqua" w:eastAsia="Times New Roman" w:hAnsi="Book Antiqua" w:cs="Noto Sans"/>
          <w:b/>
          <w:bCs/>
          <w:sz w:val="32"/>
          <w:szCs w:val="32"/>
          <w:lang w:val="en-US" w:eastAsia="en-KE"/>
        </w:rPr>
        <w:t>Evaluation of polytheretherketone (PEEK) cages in surgical treatment of multilevel cervical degenerative disease</w:t>
      </w:r>
    </w:p>
    <w:p w:rsidR="00082EF5" w:rsidRDefault="00082EF5" w:rsidP="00082EF5">
      <w:pPr>
        <w:shd w:val="clear" w:color="auto" w:fill="FFFFFF"/>
        <w:spacing w:after="0" w:line="20" w:lineRule="atLeast"/>
        <w:jc w:val="both"/>
        <w:rPr>
          <w:rFonts w:ascii="Book Antiqua" w:eastAsia="Times New Roman" w:hAnsi="Book Antiqua" w:cs="Noto Sans"/>
          <w:sz w:val="24"/>
          <w:szCs w:val="24"/>
          <w:lang w:val="en-US" w:eastAsia="en-KE"/>
        </w:rPr>
      </w:pPr>
    </w:p>
    <w:p w:rsidR="00082EF5" w:rsidRDefault="00082EF5" w:rsidP="00082EF5">
      <w:pPr>
        <w:shd w:val="clear" w:color="auto" w:fill="FFFFFF"/>
        <w:spacing w:after="0" w:line="20" w:lineRule="atLeast"/>
        <w:jc w:val="both"/>
        <w:rPr>
          <w:rFonts w:ascii="Book Antiqua" w:eastAsia="Times New Roman" w:hAnsi="Book Antiqua" w:cs="Noto Sans"/>
          <w:b/>
          <w:bCs/>
          <w:sz w:val="24"/>
          <w:szCs w:val="24"/>
          <w:lang w:val="en-US" w:eastAsia="en-KE"/>
        </w:rPr>
      </w:pPr>
    </w:p>
    <w:p w:rsidR="00D14631" w:rsidRPr="00D14631" w:rsidRDefault="00082EF5" w:rsidP="00D14631">
      <w:pPr>
        <w:shd w:val="clear" w:color="auto" w:fill="FFFFFF"/>
        <w:spacing w:after="0" w:line="20" w:lineRule="atLeast"/>
        <w:jc w:val="center"/>
        <w:rPr>
          <w:rFonts w:ascii="Book Antiqua" w:eastAsia="Times New Roman" w:hAnsi="Book Antiqua" w:cs="Noto Sans"/>
          <w:sz w:val="24"/>
          <w:szCs w:val="24"/>
          <w:u w:val="single"/>
          <w:lang w:val="en-KE" w:eastAsia="en-KE"/>
        </w:rPr>
      </w:pPr>
      <w:r w:rsidRPr="00D14631">
        <w:rPr>
          <w:rFonts w:ascii="Book Antiqua" w:eastAsia="Times New Roman" w:hAnsi="Book Antiqua" w:cs="Noto Sans"/>
          <w:b/>
          <w:bCs/>
          <w:sz w:val="32"/>
          <w:szCs w:val="32"/>
          <w:u w:val="single"/>
          <w:lang w:val="en-US" w:eastAsia="en-KE"/>
        </w:rPr>
        <w:t>Reviewer</w:t>
      </w:r>
      <w:r w:rsidR="00490BE8">
        <w:rPr>
          <w:rFonts w:ascii="Book Antiqua" w:eastAsia="Times New Roman" w:hAnsi="Book Antiqua" w:cs="Noto Sans"/>
          <w:b/>
          <w:bCs/>
          <w:sz w:val="32"/>
          <w:szCs w:val="32"/>
          <w:u w:val="single"/>
          <w:lang w:val="en-US" w:eastAsia="en-KE"/>
        </w:rPr>
        <w:t>s</w:t>
      </w:r>
      <w:r w:rsidRPr="00D14631">
        <w:rPr>
          <w:rFonts w:ascii="Book Antiqua" w:eastAsia="Times New Roman" w:hAnsi="Book Antiqua" w:cs="Noto Sans"/>
          <w:b/>
          <w:bCs/>
          <w:sz w:val="32"/>
          <w:szCs w:val="32"/>
          <w:u w:val="single"/>
          <w:lang w:val="en-US" w:eastAsia="en-KE"/>
        </w:rPr>
        <w:t xml:space="preserve"> Comments</w:t>
      </w:r>
    </w:p>
    <w:p w:rsidR="00082EF5" w:rsidRDefault="00082EF5" w:rsidP="00D14631">
      <w:pPr>
        <w:shd w:val="clear" w:color="auto" w:fill="FFFFFF"/>
        <w:spacing w:after="0" w:line="20" w:lineRule="atLeast"/>
        <w:jc w:val="center"/>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Completed</w:t>
      </w:r>
      <w:r>
        <w:rPr>
          <w:rFonts w:ascii="Book Antiqua" w:eastAsia="Times New Roman" w:hAnsi="Book Antiqua" w:cs="Noto Sans"/>
          <w:sz w:val="24"/>
          <w:szCs w:val="24"/>
          <w:lang w:val="en-US" w:eastAsia="en-KE"/>
        </w:rPr>
        <w:t xml:space="preserve"> and Submitted</w:t>
      </w:r>
      <w:r w:rsidRPr="00082EF5">
        <w:rPr>
          <w:rFonts w:ascii="Book Antiqua" w:eastAsia="Times New Roman" w:hAnsi="Book Antiqua" w:cs="Noto Sans"/>
          <w:sz w:val="24"/>
          <w:szCs w:val="24"/>
          <w:lang w:val="en-KE" w:eastAsia="en-KE"/>
        </w:rPr>
        <w:t>: 2022-11-28 08:50 PM</w:t>
      </w:r>
    </w:p>
    <w:p w:rsidR="00082EF5" w:rsidRPr="00082EF5" w:rsidRDefault="00082EF5" w:rsidP="00082EF5">
      <w:pPr>
        <w:shd w:val="clear" w:color="auto" w:fill="FFFFFF"/>
        <w:spacing w:after="0" w:line="20" w:lineRule="atLeast"/>
        <w:jc w:val="both"/>
        <w:rPr>
          <w:rFonts w:ascii="Book Antiqua" w:eastAsia="Times New Roman" w:hAnsi="Book Antiqua" w:cs="Noto Sans"/>
          <w:b/>
          <w:bCs/>
          <w:sz w:val="24"/>
          <w:szCs w:val="24"/>
          <w:lang w:val="en-US" w:eastAsia="en-KE"/>
        </w:rPr>
      </w:pP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This is an important study with some interesting results and discussion. Below are a few comments that need to be addressed before publication:</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082EF5" w:rsidRPr="00082EF5" w:rsidRDefault="00082EF5" w:rsidP="00082EF5">
      <w:pPr>
        <w:pStyle w:val="ListParagraph"/>
        <w:numPr>
          <w:ilvl w:val="0"/>
          <w:numId w:val="1"/>
        </w:num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Methods: Please provide the appropriate Ethics Statement. Approval of the research protocol by an Institutional Reviewer Board needs Registry and the Registration No. </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082EF5" w:rsidRPr="00082EF5" w:rsidRDefault="00082EF5" w:rsidP="00082EF5">
      <w:pPr>
        <w:pStyle w:val="ListParagraph"/>
        <w:numPr>
          <w:ilvl w:val="0"/>
          <w:numId w:val="1"/>
        </w:numPr>
        <w:shd w:val="clear" w:color="auto" w:fill="FFFFFF"/>
        <w:spacing w:after="0" w:line="20" w:lineRule="atLeast"/>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"At a single suburban neurosurgical site in Texas" is not enough. please provide more detailed information</w:t>
      </w:r>
    </w:p>
    <w:p w:rsidR="00082EF5" w:rsidRPr="00082EF5" w:rsidRDefault="00082EF5" w:rsidP="00082EF5">
      <w:pPr>
        <w:pStyle w:val="ListParagraph"/>
        <w:numPr>
          <w:ilvl w:val="0"/>
          <w:numId w:val="1"/>
        </w:numPr>
        <w:shd w:val="clear" w:color="auto" w:fill="FFFFFF"/>
        <w:spacing w:after="0" w:line="20" w:lineRule="atLeast"/>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Informed Consent:  If applicable, please provide</w:t>
      </w:r>
    </w:p>
    <w:p w:rsidR="00082EF5" w:rsidRPr="00082EF5" w:rsidRDefault="00082EF5" w:rsidP="00082EF5">
      <w:pPr>
        <w:shd w:val="clear" w:color="auto" w:fill="FFFFFF"/>
        <w:spacing w:after="0" w:line="20" w:lineRule="atLeast"/>
        <w:rPr>
          <w:rFonts w:ascii="Book Antiqua" w:eastAsia="Times New Roman" w:hAnsi="Book Antiqua" w:cs="Noto Sans"/>
          <w:sz w:val="24"/>
          <w:szCs w:val="24"/>
          <w:lang w:val="en-KE" w:eastAsia="en-KE"/>
        </w:rPr>
      </w:pPr>
    </w:p>
    <w:p w:rsidR="00082EF5" w:rsidRPr="00082EF5" w:rsidRDefault="00082EF5" w:rsidP="00082EF5">
      <w:pPr>
        <w:pStyle w:val="ListParagraph"/>
        <w:numPr>
          <w:ilvl w:val="0"/>
          <w:numId w:val="1"/>
        </w:num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I suggest adding 3-5 keywords after the Abstract</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US" w:eastAsia="en-KE"/>
        </w:rPr>
      </w:pPr>
    </w:p>
    <w:p w:rsidR="00082EF5" w:rsidRPr="00082EF5" w:rsidRDefault="00082EF5" w:rsidP="00082EF5">
      <w:pPr>
        <w:pStyle w:val="ListParagraph"/>
        <w:numPr>
          <w:ilvl w:val="0"/>
          <w:numId w:val="1"/>
        </w:num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Any more detailed information regarding these 72 patients can be added here? What was the age range? What about sex (what was the proportion of male/female?)</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082EF5" w:rsidRPr="00082EF5" w:rsidRDefault="00082EF5" w:rsidP="00082EF5">
      <w:pPr>
        <w:pStyle w:val="ListParagraph"/>
        <w:numPr>
          <w:ilvl w:val="0"/>
          <w:numId w:val="1"/>
        </w:num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Acronyms and Abbreviations: 'postoperative' and 'post-op' are both randomly used in the text multiple times. Please define the postoperative term as post-op in the first mention throughout the text (can be defined fully in Abstract and Background the first time</w:t>
      </w:r>
      <w:r w:rsidRPr="00082EF5">
        <w:rPr>
          <w:rFonts w:ascii="Book Antiqua" w:eastAsia="Times New Roman" w:hAnsi="Book Antiqua" w:cs="Noto Sans"/>
          <w:sz w:val="24"/>
          <w:szCs w:val="24"/>
          <w:lang w:val="en-US" w:eastAsia="en-KE"/>
        </w:rPr>
        <w:t xml:space="preserve"> </w:t>
      </w:r>
      <w:r w:rsidRPr="00082EF5">
        <w:rPr>
          <w:rFonts w:ascii="Book Antiqua" w:eastAsia="Times New Roman" w:hAnsi="Book Antiqua" w:cs="Noto Sans"/>
          <w:sz w:val="24"/>
          <w:szCs w:val="24"/>
          <w:lang w:val="en-KE" w:eastAsia="en-KE"/>
        </w:rPr>
        <w:t>(but afterward only use post-op. Please make the text as consistent as possible. Also, all other terms need to be checked like ACDF, VAS, pre-op, etc.</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082EF5" w:rsidRPr="00082EF5" w:rsidRDefault="00082EF5" w:rsidP="00082EF5">
      <w:pPr>
        <w:pStyle w:val="ListParagraph"/>
        <w:numPr>
          <w:ilvl w:val="0"/>
          <w:numId w:val="1"/>
        </w:num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"Visual Analogue Scale" and "Visual Analog Scale" are both randomly used and defined as VAS. Please make these consistent throughout the text</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082EF5" w:rsidRPr="00082EF5" w:rsidRDefault="00082EF5" w:rsidP="00082EF5">
      <w:pPr>
        <w:pStyle w:val="ListParagraph"/>
        <w:numPr>
          <w:ilvl w:val="0"/>
          <w:numId w:val="1"/>
        </w:num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Reference style is not consistent. Please check them all</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082EF5" w:rsidRPr="00082EF5" w:rsidRDefault="00082EF5" w:rsidP="00082EF5">
      <w:pPr>
        <w:pStyle w:val="ListParagraph"/>
        <w:numPr>
          <w:ilvl w:val="0"/>
          <w:numId w:val="1"/>
        </w:num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Figure 1: This should be cited as a Table and not a Figure, please change it to Table 1. Subsequently, change Figure 2 to Figure 1</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082EF5" w:rsidRPr="00082EF5" w:rsidRDefault="00082EF5" w:rsidP="00082EF5">
      <w:pPr>
        <w:pStyle w:val="ListParagraph"/>
        <w:numPr>
          <w:ilvl w:val="0"/>
          <w:numId w:val="1"/>
        </w:num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Figure 2 caption needs to be more descriptive. Also, in the same Figure, remove the "Postoperative Complications" on top of the pie chart as this is repetitive (exactly the same as the beginning of the caption). Also, it would be great if the authors could provide a more professionally prepared figure here.</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082EF5" w:rsidRDefault="00082EF5" w:rsidP="00082EF5">
      <w:pPr>
        <w:pStyle w:val="ListParagraph"/>
        <w:numPr>
          <w:ilvl w:val="0"/>
          <w:numId w:val="1"/>
        </w:num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lastRenderedPageBreak/>
        <w:t>Since this is a very short manuscript (communication or letter style), I suggest the authors include more insightful comments. Particularly, at the end of the discussion section, the conclusion of the manuscript should be expanded by adding a few more insightful sentences regarding the future directions and how future studies can be compared and get benefit from this study.</w:t>
      </w:r>
    </w:p>
    <w:p w:rsidR="00082EF5" w:rsidRPr="00082EF5" w:rsidRDefault="00082EF5" w:rsidP="00082EF5">
      <w:pPr>
        <w:pStyle w:val="ListParagraph"/>
        <w:rPr>
          <w:rFonts w:ascii="Book Antiqua" w:eastAsia="Times New Roman" w:hAnsi="Book Antiqua" w:cs="Noto Sans"/>
          <w:sz w:val="24"/>
          <w:szCs w:val="24"/>
          <w:lang w:val="en-KE" w:eastAsia="en-KE"/>
        </w:rPr>
      </w:pPr>
    </w:p>
    <w:p w:rsid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r w:rsidRPr="00082EF5">
        <w:rPr>
          <w:rFonts w:ascii="Book Antiqua" w:eastAsia="Times New Roman" w:hAnsi="Book Antiqua" w:cs="Noto Sans"/>
          <w:sz w:val="24"/>
          <w:szCs w:val="24"/>
          <w:lang w:val="en-KE" w:eastAsia="en-KE"/>
        </w:rPr>
        <w:t xml:space="preserve">Recommendation: </w:t>
      </w:r>
      <w:r w:rsidRPr="00082EF5">
        <w:rPr>
          <w:rFonts w:ascii="Book Antiqua" w:eastAsia="Times New Roman" w:hAnsi="Book Antiqua" w:cs="Noto Sans"/>
          <w:b/>
          <w:bCs/>
          <w:sz w:val="24"/>
          <w:szCs w:val="24"/>
          <w:lang w:val="en-KE" w:eastAsia="en-KE"/>
        </w:rPr>
        <w:t>Revisions Required</w:t>
      </w:r>
    </w:p>
    <w:p w:rsidR="00082EF5" w:rsidRPr="00082EF5" w:rsidRDefault="00082EF5" w:rsidP="00082EF5">
      <w:pPr>
        <w:shd w:val="clear" w:color="auto" w:fill="FFFFFF"/>
        <w:spacing w:after="0" w:line="20" w:lineRule="atLeast"/>
        <w:jc w:val="both"/>
        <w:rPr>
          <w:rFonts w:ascii="Book Antiqua" w:eastAsia="Times New Roman" w:hAnsi="Book Antiqua" w:cs="Noto Sans"/>
          <w:sz w:val="24"/>
          <w:szCs w:val="24"/>
          <w:lang w:val="en-KE" w:eastAsia="en-KE"/>
        </w:rPr>
      </w:pPr>
    </w:p>
    <w:p w:rsidR="0026222E" w:rsidRPr="00082EF5" w:rsidRDefault="0026222E" w:rsidP="00082EF5">
      <w:pPr>
        <w:spacing w:after="0" w:line="20" w:lineRule="atLeast"/>
        <w:jc w:val="both"/>
        <w:rPr>
          <w:rFonts w:ascii="Book Antiqua" w:hAnsi="Book Antiqua"/>
          <w:sz w:val="24"/>
          <w:szCs w:val="24"/>
          <w:lang w:val="en-KE"/>
        </w:rPr>
      </w:pPr>
    </w:p>
    <w:sectPr w:rsidR="0026222E" w:rsidRPr="00082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667D8"/>
    <w:multiLevelType w:val="hybridMultilevel"/>
    <w:tmpl w:val="3392EC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E2B1DFA"/>
    <w:multiLevelType w:val="hybridMultilevel"/>
    <w:tmpl w:val="9D36A758"/>
    <w:lvl w:ilvl="0" w:tplc="A300C4DC">
      <w:numFmt w:val="bullet"/>
      <w:lvlText w:val="-"/>
      <w:lvlJc w:val="left"/>
      <w:pPr>
        <w:ind w:left="720" w:hanging="360"/>
      </w:pPr>
      <w:rPr>
        <w:rFonts w:ascii="Book Antiqua" w:eastAsia="Times New Roman" w:hAnsi="Book Antiqua" w:cs="Noto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89164554">
    <w:abstractNumId w:val="0"/>
  </w:num>
  <w:num w:numId="2" w16cid:durableId="68020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F5"/>
    <w:rsid w:val="00082EF5"/>
    <w:rsid w:val="0026222E"/>
    <w:rsid w:val="00490BE8"/>
    <w:rsid w:val="0084757C"/>
    <w:rsid w:val="00D14631"/>
    <w:rsid w:val="00DB3E8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7480"/>
  <w15:chartTrackingRefBased/>
  <w15:docId w15:val="{70E7A809-8DB6-43AB-9584-C02FC537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82EF5"/>
    <w:pPr>
      <w:spacing w:before="100" w:beforeAutospacing="1" w:after="100" w:afterAutospacing="1" w:line="240" w:lineRule="auto"/>
      <w:outlineLvl w:val="2"/>
    </w:pPr>
    <w:rPr>
      <w:rFonts w:ascii="Times New Roman" w:eastAsia="Times New Roman" w:hAnsi="Times New Roman" w:cs="Times New Roman"/>
      <w:b/>
      <w:bCs/>
      <w:sz w:val="27"/>
      <w:szCs w:val="27"/>
      <w:lang w:val="en-KE" w:eastAsia="en-KE"/>
    </w:rPr>
  </w:style>
  <w:style w:type="paragraph" w:styleId="Heading4">
    <w:name w:val="heading 4"/>
    <w:basedOn w:val="Normal"/>
    <w:link w:val="Heading4Char"/>
    <w:uiPriority w:val="9"/>
    <w:qFormat/>
    <w:rsid w:val="00082EF5"/>
    <w:pPr>
      <w:spacing w:before="100" w:beforeAutospacing="1" w:after="100" w:afterAutospacing="1" w:line="240" w:lineRule="auto"/>
      <w:outlineLvl w:val="3"/>
    </w:pPr>
    <w:rPr>
      <w:rFonts w:ascii="Times New Roman" w:eastAsia="Times New Roman" w:hAnsi="Times New Roman" w:cs="Times New Roman"/>
      <w:b/>
      <w:bCs/>
      <w:sz w:val="24"/>
      <w:szCs w:val="24"/>
      <w:lang w:val="en-KE" w:eastAsia="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2EF5"/>
    <w:rPr>
      <w:rFonts w:ascii="Times New Roman" w:eastAsia="Times New Roman" w:hAnsi="Times New Roman" w:cs="Times New Roman"/>
      <w:b/>
      <w:bCs/>
      <w:sz w:val="27"/>
      <w:szCs w:val="27"/>
      <w:lang w:val="en-KE" w:eastAsia="en-KE"/>
    </w:rPr>
  </w:style>
  <w:style w:type="character" w:customStyle="1" w:styleId="Heading4Char">
    <w:name w:val="Heading 4 Char"/>
    <w:basedOn w:val="DefaultParagraphFont"/>
    <w:link w:val="Heading4"/>
    <w:uiPriority w:val="9"/>
    <w:rsid w:val="00082EF5"/>
    <w:rPr>
      <w:rFonts w:ascii="Times New Roman" w:eastAsia="Times New Roman" w:hAnsi="Times New Roman" w:cs="Times New Roman"/>
      <w:b/>
      <w:bCs/>
      <w:sz w:val="24"/>
      <w:szCs w:val="24"/>
      <w:lang w:val="en-KE" w:eastAsia="en-KE"/>
    </w:rPr>
  </w:style>
  <w:style w:type="paragraph" w:styleId="NormalWeb">
    <w:name w:val="Normal (Web)"/>
    <w:basedOn w:val="Normal"/>
    <w:uiPriority w:val="99"/>
    <w:semiHidden/>
    <w:unhideWhenUsed/>
    <w:rsid w:val="00082EF5"/>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paragraph" w:styleId="ListParagraph">
    <w:name w:val="List Paragraph"/>
    <w:basedOn w:val="Normal"/>
    <w:uiPriority w:val="34"/>
    <w:qFormat/>
    <w:rsid w:val="0008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79506">
      <w:bodyDiv w:val="1"/>
      <w:marLeft w:val="0"/>
      <w:marRight w:val="0"/>
      <w:marTop w:val="0"/>
      <w:marBottom w:val="0"/>
      <w:divBdr>
        <w:top w:val="none" w:sz="0" w:space="0" w:color="auto"/>
        <w:left w:val="none" w:sz="0" w:space="0" w:color="auto"/>
        <w:bottom w:val="none" w:sz="0" w:space="0" w:color="auto"/>
        <w:right w:val="none" w:sz="0" w:space="0" w:color="auto"/>
      </w:divBdr>
      <w:divsChild>
        <w:div w:id="1939218371">
          <w:marLeft w:val="0"/>
          <w:marRight w:val="0"/>
          <w:marTop w:val="480"/>
          <w:marBottom w:val="480"/>
          <w:divBdr>
            <w:top w:val="none" w:sz="0" w:space="0" w:color="auto"/>
            <w:left w:val="none" w:sz="0" w:space="0" w:color="auto"/>
            <w:bottom w:val="none" w:sz="0" w:space="0" w:color="auto"/>
            <w:right w:val="none" w:sz="0" w:space="0" w:color="auto"/>
          </w:divBdr>
          <w:divsChild>
            <w:div w:id="1133592887">
              <w:marLeft w:val="0"/>
              <w:marRight w:val="0"/>
              <w:marTop w:val="0"/>
              <w:marBottom w:val="0"/>
              <w:divBdr>
                <w:top w:val="single" w:sz="6" w:space="12" w:color="BBBBBB"/>
                <w:left w:val="none" w:sz="0" w:space="0" w:color="auto"/>
                <w:bottom w:val="single" w:sz="6" w:space="12" w:color="BBBBBB"/>
                <w:right w:val="single" w:sz="6" w:space="12" w:color="BBBBBB"/>
              </w:divBdr>
            </w:div>
          </w:divsChild>
        </w:div>
        <w:div w:id="1946230979">
          <w:marLeft w:val="0"/>
          <w:marRight w:val="0"/>
          <w:marTop w:val="0"/>
          <w:marBottom w:val="480"/>
          <w:divBdr>
            <w:top w:val="none" w:sz="0" w:space="0" w:color="auto"/>
            <w:left w:val="none" w:sz="0" w:space="0" w:color="auto"/>
            <w:bottom w:val="none" w:sz="0" w:space="0" w:color="auto"/>
            <w:right w:val="none" w:sz="0" w:space="0" w:color="auto"/>
          </w:divBdr>
          <w:divsChild>
            <w:div w:id="423762912">
              <w:marLeft w:val="0"/>
              <w:marRight w:val="0"/>
              <w:marTop w:val="0"/>
              <w:marBottom w:val="0"/>
              <w:divBdr>
                <w:top w:val="single" w:sz="6" w:space="12" w:color="BBBBBB"/>
                <w:left w:val="none" w:sz="0" w:space="0" w:color="auto"/>
                <w:bottom w:val="single" w:sz="6" w:space="12" w:color="BBBBBB"/>
                <w:right w:val="single" w:sz="6" w:space="12" w:color="BBBBBB"/>
              </w:divBdr>
            </w:div>
          </w:divsChild>
        </w:div>
        <w:div w:id="167649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HYBRID JOURNALS</dc:creator>
  <cp:keywords/>
  <dc:description/>
  <cp:lastModifiedBy>HYBRID JOURNALS</cp:lastModifiedBy>
  <cp:revision>5</cp:revision>
  <dcterms:created xsi:type="dcterms:W3CDTF">2022-12-17T12:06:00Z</dcterms:created>
  <dcterms:modified xsi:type="dcterms:W3CDTF">2022-12-17T12:14:00Z</dcterms:modified>
</cp:coreProperties>
</file>